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«Окружающий мир»</w:t>
      </w:r>
    </w:p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Программа разработана на основе: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 начального общего образования (ФГОС НОО);</w:t>
      </w:r>
    </w:p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с учетом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Примерной основной образовательной программы НОО, включенной в реестр образовательных программ;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Примерной основной образовательной программы НОО по окружающему миру;</w:t>
      </w:r>
    </w:p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с использованием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Учебников, учебных пособий, рабочих программ по о</w:t>
      </w:r>
      <w:r>
        <w:rPr>
          <w:rFonts w:ascii="Times New Roman" w:hAnsi="Times New Roman" w:cs="Times New Roman"/>
          <w:sz w:val="24"/>
          <w:szCs w:val="24"/>
        </w:rPr>
        <w:t xml:space="preserve">кружающему миру Плешаков А. А. </w:t>
      </w:r>
    </w:p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Цели реализации программы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духовно-нравственное развитие и воспитание личности гражданина России в условиях культурного и конфессионального многообразия рос</w:t>
      </w:r>
      <w:r>
        <w:rPr>
          <w:rFonts w:ascii="Times New Roman" w:hAnsi="Times New Roman" w:cs="Times New Roman"/>
          <w:sz w:val="24"/>
          <w:szCs w:val="24"/>
        </w:rPr>
        <w:t>сийского общества.</w:t>
      </w:r>
    </w:p>
    <w:p w:rsidR="00A545A5" w:rsidRPr="00A545A5" w:rsidRDefault="00A545A5" w:rsidP="00A545A5">
      <w:pPr>
        <w:rPr>
          <w:rFonts w:ascii="Times New Roman" w:hAnsi="Times New Roman" w:cs="Times New Roman"/>
          <w:b/>
          <w:sz w:val="24"/>
          <w:szCs w:val="24"/>
        </w:rPr>
      </w:pPr>
      <w:r w:rsidRPr="00A545A5">
        <w:rPr>
          <w:rFonts w:ascii="Times New Roman" w:hAnsi="Times New Roman" w:cs="Times New Roman"/>
          <w:b/>
          <w:sz w:val="24"/>
          <w:szCs w:val="24"/>
        </w:rPr>
        <w:t>Задачи реализации программы учебного предмета: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осознание ребёнком ценности, целостности и многообразия окружающего мира, своего места в нём;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•</w:t>
      </w:r>
      <w:r w:rsidRPr="00A545A5">
        <w:rPr>
          <w:rFonts w:ascii="Times New Roman" w:hAnsi="Times New Roman" w:cs="Times New Roman"/>
          <w:sz w:val="24"/>
          <w:szCs w:val="24"/>
        </w:rPr>
        <w:tab/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A545A5" w:rsidRPr="00A545A5" w:rsidRDefault="00A545A5" w:rsidP="00A545A5">
      <w:pPr>
        <w:rPr>
          <w:rFonts w:ascii="Times New Roman" w:hAnsi="Times New Roman" w:cs="Times New Roman"/>
          <w:sz w:val="24"/>
          <w:szCs w:val="24"/>
        </w:rPr>
      </w:pPr>
      <w:r w:rsidRPr="00A545A5">
        <w:rPr>
          <w:rFonts w:ascii="Times New Roman" w:hAnsi="Times New Roman" w:cs="Times New Roman"/>
          <w:sz w:val="24"/>
          <w:szCs w:val="24"/>
        </w:rPr>
        <w:t>Количество часов в учебном плане – 270 ч.:</w:t>
      </w:r>
    </w:p>
    <w:p w:rsidR="005A3F89" w:rsidRPr="0007712A" w:rsidRDefault="00B1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545A5" w:rsidRPr="00A545A5">
        <w:rPr>
          <w:rFonts w:ascii="Times New Roman" w:hAnsi="Times New Roman" w:cs="Times New Roman"/>
          <w:sz w:val="24"/>
          <w:szCs w:val="24"/>
        </w:rPr>
        <w:t xml:space="preserve"> класс – 68</w:t>
      </w:r>
      <w:r w:rsidR="00175850">
        <w:rPr>
          <w:rFonts w:ascii="Times New Roman" w:hAnsi="Times New Roman" w:cs="Times New Roman"/>
          <w:sz w:val="24"/>
          <w:szCs w:val="24"/>
        </w:rPr>
        <w:t xml:space="preserve"> </w:t>
      </w:r>
      <w:r w:rsidR="00A545A5" w:rsidRPr="00A545A5">
        <w:rPr>
          <w:rFonts w:ascii="Times New Roman" w:hAnsi="Times New Roman" w:cs="Times New Roman"/>
          <w:sz w:val="24"/>
          <w:szCs w:val="24"/>
        </w:rPr>
        <w:t>ч</w:t>
      </w:r>
      <w:r w:rsidR="00175850">
        <w:rPr>
          <w:rFonts w:ascii="Times New Roman" w:hAnsi="Times New Roman" w:cs="Times New Roman"/>
          <w:sz w:val="24"/>
          <w:szCs w:val="24"/>
        </w:rPr>
        <w:t>асов</w:t>
      </w:r>
      <w:r w:rsidR="00A545A5" w:rsidRPr="00A545A5">
        <w:rPr>
          <w:rFonts w:ascii="Times New Roman" w:hAnsi="Times New Roman" w:cs="Times New Roman"/>
          <w:sz w:val="24"/>
          <w:szCs w:val="24"/>
        </w:rPr>
        <w:t xml:space="preserve"> (2</w:t>
      </w:r>
      <w:r w:rsidR="00175850">
        <w:rPr>
          <w:rFonts w:ascii="Times New Roman" w:hAnsi="Times New Roman" w:cs="Times New Roman"/>
          <w:sz w:val="24"/>
          <w:szCs w:val="24"/>
        </w:rPr>
        <w:t xml:space="preserve"> </w:t>
      </w:r>
      <w:r w:rsidR="0007712A">
        <w:rPr>
          <w:rFonts w:ascii="Times New Roman" w:hAnsi="Times New Roman" w:cs="Times New Roman"/>
          <w:sz w:val="24"/>
          <w:szCs w:val="24"/>
        </w:rPr>
        <w:t>часа в неделю)</w:t>
      </w:r>
    </w:p>
    <w:sectPr w:rsidR="005A3F89" w:rsidRPr="00077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A5"/>
    <w:rsid w:val="0007712A"/>
    <w:rsid w:val="00175850"/>
    <w:rsid w:val="00A545A5"/>
    <w:rsid w:val="00B111CB"/>
    <w:rsid w:val="00B25999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1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Таранина ВС</cp:lastModifiedBy>
  <cp:revision>6</cp:revision>
  <cp:lastPrinted>2021-08-28T14:08:00Z</cp:lastPrinted>
  <dcterms:created xsi:type="dcterms:W3CDTF">2019-08-29T05:59:00Z</dcterms:created>
  <dcterms:modified xsi:type="dcterms:W3CDTF">2024-08-26T11:30:00Z</dcterms:modified>
</cp:coreProperties>
</file>